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8F989" w14:textId="07DE66E9" w:rsidR="00AF56E4" w:rsidRDefault="004B68A2" w:rsidP="00086FF2">
      <w:pPr>
        <w:pStyle w:val="BodyText"/>
        <w:spacing w:before="9"/>
        <w:rPr>
          <w:color w:val="F7F6F5"/>
          <w:sz w:val="35"/>
        </w:rPr>
      </w:pPr>
      <w:r>
        <w:rPr>
          <w:rFonts w:ascii="Times New Roman"/>
          <w:i w:val="0"/>
          <w:noProof/>
          <w:sz w:val="19"/>
          <w:lang w:val="en-AU" w:eastAsia="en-AU"/>
        </w:rPr>
        <w:drawing>
          <wp:inline distT="0" distB="0" distL="0" distR="0" wp14:anchorId="58B9237D" wp14:editId="5193583D">
            <wp:extent cx="1450087" cy="789349"/>
            <wp:effectExtent l="0" t="0" r="0" b="0"/>
            <wp:docPr id="2" name="Picture 2" descr="/Users/aidandavis/Desktop/Bowls-AUS-Logo_STAN_CMYK_HZ_RE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aidandavis/Desktop/Bowls-AUS-Logo_STAN_CMYK_HZ_REV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175" cy="80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95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12984" behindDoc="1" locked="0" layoutInCell="1" allowOverlap="1" wp14:anchorId="46BFE347" wp14:editId="224AB4B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10691495"/>
                <wp:effectExtent l="0" t="0" r="0" b="1905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  <a:solidFill>
                          <a:srgbClr val="076B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628BD8F" id="Rectangle 27" o:spid="_x0000_s1026" style="position:absolute;margin-left:0;margin-top:0;width:595.25pt;height:841.85pt;z-index:-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" fillcolor="#076b37" stroked="f">
                <w10:wrap anchorx="page" anchory="page"/>
              </v:rect>
            </w:pict>
          </mc:Fallback>
        </mc:AlternateContent>
      </w:r>
      <w:r w:rsidR="00282F57">
        <w:rPr>
          <w:color w:val="F7F6F5"/>
          <w:sz w:val="35"/>
        </w:rPr>
        <w:tab/>
      </w:r>
      <w:r w:rsidR="00086FF2">
        <w:rPr>
          <w:color w:val="F7F6F5"/>
          <w:sz w:val="35"/>
        </w:rPr>
        <w:t>LIFE MEMBERSHIP</w:t>
      </w:r>
      <w:r w:rsidR="00B73B6A">
        <w:rPr>
          <w:color w:val="F7F6F5"/>
          <w:sz w:val="35"/>
        </w:rPr>
        <w:t xml:space="preserve"> NOMINATION FORM</w:t>
      </w:r>
    </w:p>
    <w:p w14:paraId="251D5761" w14:textId="7023A677" w:rsidR="005106F0" w:rsidRPr="005106F0" w:rsidRDefault="005106F0" w:rsidP="00086FF2">
      <w:pPr>
        <w:pStyle w:val="BodyText"/>
        <w:spacing w:before="9"/>
        <w:rPr>
          <w:rFonts w:ascii="Arial" w:hAnsi="Arial" w:cs="Arial"/>
          <w:i w:val="0"/>
          <w:color w:val="F7F6F5"/>
          <w:sz w:val="22"/>
          <w:szCs w:val="22"/>
        </w:rPr>
      </w:pPr>
      <w:r>
        <w:rPr>
          <w:color w:val="F7F6F5"/>
          <w:sz w:val="35"/>
        </w:rPr>
        <w:tab/>
      </w:r>
      <w:r>
        <w:rPr>
          <w:color w:val="F7F6F5"/>
          <w:sz w:val="35"/>
        </w:rPr>
        <w:tab/>
      </w:r>
      <w:r>
        <w:rPr>
          <w:color w:val="F7F6F5"/>
          <w:sz w:val="35"/>
        </w:rPr>
        <w:tab/>
      </w:r>
      <w:r>
        <w:rPr>
          <w:rFonts w:ascii="Arial" w:hAnsi="Arial" w:cs="Arial"/>
          <w:i w:val="0"/>
          <w:color w:val="F7F6F5"/>
          <w:sz w:val="22"/>
          <w:szCs w:val="22"/>
        </w:rPr>
        <w:t xml:space="preserve">Nominations close: </w:t>
      </w:r>
      <w:r w:rsidR="000F7CBF">
        <w:rPr>
          <w:rFonts w:ascii="Arial" w:hAnsi="Arial" w:cs="Arial"/>
          <w:i w:val="0"/>
          <w:color w:val="F7F6F5"/>
          <w:sz w:val="22"/>
          <w:szCs w:val="22"/>
        </w:rPr>
        <w:t>25</w:t>
      </w:r>
      <w:r w:rsidR="00385A8D">
        <w:rPr>
          <w:rFonts w:ascii="Arial" w:hAnsi="Arial" w:cs="Arial"/>
          <w:i w:val="0"/>
          <w:color w:val="F7F6F5"/>
          <w:sz w:val="22"/>
          <w:szCs w:val="22"/>
        </w:rPr>
        <w:t xml:space="preserve"> August 20</w:t>
      </w:r>
      <w:r w:rsidR="000F7CBF">
        <w:rPr>
          <w:rFonts w:ascii="Arial" w:hAnsi="Arial" w:cs="Arial"/>
          <w:i w:val="0"/>
          <w:color w:val="F7F6F5"/>
          <w:sz w:val="22"/>
          <w:szCs w:val="22"/>
        </w:rPr>
        <w:t>21</w:t>
      </w:r>
      <w:r>
        <w:rPr>
          <w:rFonts w:ascii="Arial" w:hAnsi="Arial" w:cs="Arial"/>
          <w:i w:val="0"/>
          <w:color w:val="F7F6F5"/>
          <w:sz w:val="22"/>
          <w:szCs w:val="22"/>
        </w:rPr>
        <w:tab/>
        <w:t xml:space="preserve">AGM Date: </w:t>
      </w:r>
      <w:r w:rsidR="000F7CBF">
        <w:rPr>
          <w:rFonts w:ascii="Arial" w:hAnsi="Arial" w:cs="Arial"/>
          <w:i w:val="0"/>
          <w:color w:val="F7F6F5"/>
          <w:sz w:val="22"/>
          <w:szCs w:val="22"/>
        </w:rPr>
        <w:t>9</w:t>
      </w:r>
      <w:r w:rsidR="00385A8D">
        <w:rPr>
          <w:rFonts w:ascii="Arial" w:hAnsi="Arial" w:cs="Arial"/>
          <w:i w:val="0"/>
          <w:color w:val="F7F6F5"/>
          <w:sz w:val="22"/>
          <w:szCs w:val="22"/>
        </w:rPr>
        <w:t xml:space="preserve"> </w:t>
      </w:r>
      <w:r w:rsidR="000F7CBF">
        <w:rPr>
          <w:rFonts w:ascii="Arial" w:hAnsi="Arial" w:cs="Arial"/>
          <w:i w:val="0"/>
          <w:color w:val="F7F6F5"/>
          <w:sz w:val="22"/>
          <w:szCs w:val="22"/>
        </w:rPr>
        <w:t>Novem</w:t>
      </w:r>
      <w:r>
        <w:rPr>
          <w:rFonts w:ascii="Arial" w:hAnsi="Arial" w:cs="Arial"/>
          <w:i w:val="0"/>
          <w:color w:val="F7F6F5"/>
          <w:sz w:val="22"/>
          <w:szCs w:val="22"/>
        </w:rPr>
        <w:t>ber, 20</w:t>
      </w:r>
      <w:r w:rsidR="000F7CBF">
        <w:rPr>
          <w:rFonts w:ascii="Arial" w:hAnsi="Arial" w:cs="Arial"/>
          <w:i w:val="0"/>
          <w:color w:val="F7F6F5"/>
          <w:sz w:val="22"/>
          <w:szCs w:val="22"/>
        </w:rPr>
        <w:t>21</w:t>
      </w:r>
    </w:p>
    <w:p w14:paraId="44E9D868" w14:textId="75AFF4A7" w:rsidR="00AF56E4" w:rsidRDefault="005106F0">
      <w:pPr>
        <w:pStyle w:val="BodyText"/>
        <w:spacing w:before="1"/>
        <w:rPr>
          <w:i w:val="0"/>
          <w:sz w:val="21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13032" behindDoc="1" locked="0" layoutInCell="1" allowOverlap="1" wp14:anchorId="4A7EE665" wp14:editId="1EF39351">
                <wp:simplePos x="0" y="0"/>
                <wp:positionH relativeFrom="page">
                  <wp:posOffset>331470</wp:posOffset>
                </wp:positionH>
                <wp:positionV relativeFrom="page">
                  <wp:posOffset>1358900</wp:posOffset>
                </wp:positionV>
                <wp:extent cx="6896735" cy="9277350"/>
                <wp:effectExtent l="1270" t="3175" r="10795" b="15875"/>
                <wp:wrapNone/>
                <wp:docPr id="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735" cy="9277350"/>
                        </a:xfrm>
                        <a:custGeom>
                          <a:avLst/>
                          <a:gdLst>
                            <a:gd name="T0" fmla="+- 0 11140 522"/>
                            <a:gd name="T1" fmla="*/ T0 w 10861"/>
                            <a:gd name="T2" fmla="+- 0 1766 1766"/>
                            <a:gd name="T3" fmla="*/ 1766 h 14610"/>
                            <a:gd name="T4" fmla="+- 0 766 522"/>
                            <a:gd name="T5" fmla="*/ T4 w 10861"/>
                            <a:gd name="T6" fmla="+- 0 1766 1766"/>
                            <a:gd name="T7" fmla="*/ 1766 h 14610"/>
                            <a:gd name="T8" fmla="+- 0 701 522"/>
                            <a:gd name="T9" fmla="*/ T8 w 10861"/>
                            <a:gd name="T10" fmla="+- 0 1777 1766"/>
                            <a:gd name="T11" fmla="*/ 1777 h 14610"/>
                            <a:gd name="T12" fmla="+- 0 643 522"/>
                            <a:gd name="T13" fmla="*/ T12 w 10861"/>
                            <a:gd name="T14" fmla="+- 0 1809 1766"/>
                            <a:gd name="T15" fmla="*/ 1809 h 14610"/>
                            <a:gd name="T16" fmla="+- 0 594 522"/>
                            <a:gd name="T17" fmla="*/ T16 w 10861"/>
                            <a:gd name="T18" fmla="+- 0 1858 1766"/>
                            <a:gd name="T19" fmla="*/ 1858 h 14610"/>
                            <a:gd name="T20" fmla="+- 0 556 522"/>
                            <a:gd name="T21" fmla="*/ T20 w 10861"/>
                            <a:gd name="T22" fmla="+- 0 1922 1766"/>
                            <a:gd name="T23" fmla="*/ 1922 h 14610"/>
                            <a:gd name="T24" fmla="+- 0 531 522"/>
                            <a:gd name="T25" fmla="*/ T24 w 10861"/>
                            <a:gd name="T26" fmla="+- 0 1997 1766"/>
                            <a:gd name="T27" fmla="*/ 1997 h 14610"/>
                            <a:gd name="T28" fmla="+- 0 522 522"/>
                            <a:gd name="T29" fmla="*/ T28 w 10861"/>
                            <a:gd name="T30" fmla="+- 0 2081 1766"/>
                            <a:gd name="T31" fmla="*/ 2081 h 14610"/>
                            <a:gd name="T32" fmla="+- 0 522 522"/>
                            <a:gd name="T33" fmla="*/ T32 w 10861"/>
                            <a:gd name="T34" fmla="+- 0 16060 1766"/>
                            <a:gd name="T35" fmla="*/ 16060 h 14610"/>
                            <a:gd name="T36" fmla="+- 0 531 522"/>
                            <a:gd name="T37" fmla="*/ T36 w 10861"/>
                            <a:gd name="T38" fmla="+- 0 16143 1766"/>
                            <a:gd name="T39" fmla="*/ 16143 h 14610"/>
                            <a:gd name="T40" fmla="+- 0 556 522"/>
                            <a:gd name="T41" fmla="*/ T40 w 10861"/>
                            <a:gd name="T42" fmla="+- 0 16219 1766"/>
                            <a:gd name="T43" fmla="*/ 16219 h 14610"/>
                            <a:gd name="T44" fmla="+- 0 594 522"/>
                            <a:gd name="T45" fmla="*/ T44 w 10861"/>
                            <a:gd name="T46" fmla="+- 0 16283 1766"/>
                            <a:gd name="T47" fmla="*/ 16283 h 14610"/>
                            <a:gd name="T48" fmla="+- 0 643 522"/>
                            <a:gd name="T49" fmla="*/ T48 w 10861"/>
                            <a:gd name="T50" fmla="+- 0 16332 1766"/>
                            <a:gd name="T51" fmla="*/ 16332 h 14610"/>
                            <a:gd name="T52" fmla="+- 0 701 522"/>
                            <a:gd name="T53" fmla="*/ T52 w 10861"/>
                            <a:gd name="T54" fmla="+- 0 16364 1766"/>
                            <a:gd name="T55" fmla="*/ 16364 h 14610"/>
                            <a:gd name="T56" fmla="+- 0 766 522"/>
                            <a:gd name="T57" fmla="*/ T56 w 10861"/>
                            <a:gd name="T58" fmla="+- 0 16375 1766"/>
                            <a:gd name="T59" fmla="*/ 16375 h 14610"/>
                            <a:gd name="T60" fmla="+- 0 11140 522"/>
                            <a:gd name="T61" fmla="*/ T60 w 10861"/>
                            <a:gd name="T62" fmla="+- 0 16375 1766"/>
                            <a:gd name="T63" fmla="*/ 16375 h 14610"/>
                            <a:gd name="T64" fmla="+- 0 11204 522"/>
                            <a:gd name="T65" fmla="*/ T64 w 10861"/>
                            <a:gd name="T66" fmla="+- 0 16364 1766"/>
                            <a:gd name="T67" fmla="*/ 16364 h 14610"/>
                            <a:gd name="T68" fmla="+- 0 11263 522"/>
                            <a:gd name="T69" fmla="*/ T68 w 10861"/>
                            <a:gd name="T70" fmla="+- 0 16332 1766"/>
                            <a:gd name="T71" fmla="*/ 16332 h 14610"/>
                            <a:gd name="T72" fmla="+- 0 11312 522"/>
                            <a:gd name="T73" fmla="*/ T72 w 10861"/>
                            <a:gd name="T74" fmla="+- 0 16283 1766"/>
                            <a:gd name="T75" fmla="*/ 16283 h 14610"/>
                            <a:gd name="T76" fmla="+- 0 11350 522"/>
                            <a:gd name="T77" fmla="*/ T76 w 10861"/>
                            <a:gd name="T78" fmla="+- 0 16219 1766"/>
                            <a:gd name="T79" fmla="*/ 16219 h 14610"/>
                            <a:gd name="T80" fmla="+- 0 11375 522"/>
                            <a:gd name="T81" fmla="*/ T80 w 10861"/>
                            <a:gd name="T82" fmla="+- 0 16143 1766"/>
                            <a:gd name="T83" fmla="*/ 16143 h 14610"/>
                            <a:gd name="T84" fmla="+- 0 11383 522"/>
                            <a:gd name="T85" fmla="*/ T84 w 10861"/>
                            <a:gd name="T86" fmla="+- 0 16060 1766"/>
                            <a:gd name="T87" fmla="*/ 16060 h 14610"/>
                            <a:gd name="T88" fmla="+- 0 11383 522"/>
                            <a:gd name="T89" fmla="*/ T88 w 10861"/>
                            <a:gd name="T90" fmla="+- 0 2081 1766"/>
                            <a:gd name="T91" fmla="*/ 2081 h 14610"/>
                            <a:gd name="T92" fmla="+- 0 11375 522"/>
                            <a:gd name="T93" fmla="*/ T92 w 10861"/>
                            <a:gd name="T94" fmla="+- 0 1997 1766"/>
                            <a:gd name="T95" fmla="*/ 1997 h 14610"/>
                            <a:gd name="T96" fmla="+- 0 11350 522"/>
                            <a:gd name="T97" fmla="*/ T96 w 10861"/>
                            <a:gd name="T98" fmla="+- 0 1922 1766"/>
                            <a:gd name="T99" fmla="*/ 1922 h 14610"/>
                            <a:gd name="T100" fmla="+- 0 11312 522"/>
                            <a:gd name="T101" fmla="*/ T100 w 10861"/>
                            <a:gd name="T102" fmla="+- 0 1858 1766"/>
                            <a:gd name="T103" fmla="*/ 1858 h 14610"/>
                            <a:gd name="T104" fmla="+- 0 11263 522"/>
                            <a:gd name="T105" fmla="*/ T104 w 10861"/>
                            <a:gd name="T106" fmla="+- 0 1809 1766"/>
                            <a:gd name="T107" fmla="*/ 1809 h 14610"/>
                            <a:gd name="T108" fmla="+- 0 11204 522"/>
                            <a:gd name="T109" fmla="*/ T108 w 10861"/>
                            <a:gd name="T110" fmla="+- 0 1777 1766"/>
                            <a:gd name="T111" fmla="*/ 1777 h 14610"/>
                            <a:gd name="T112" fmla="+- 0 11140 522"/>
                            <a:gd name="T113" fmla="*/ T112 w 10861"/>
                            <a:gd name="T114" fmla="+- 0 1766 1766"/>
                            <a:gd name="T115" fmla="*/ 1766 h 14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0861" h="14610">
                              <a:moveTo>
                                <a:pt x="10618" y="0"/>
                              </a:moveTo>
                              <a:lnTo>
                                <a:pt x="244" y="0"/>
                              </a:lnTo>
                              <a:lnTo>
                                <a:pt x="179" y="11"/>
                              </a:lnTo>
                              <a:lnTo>
                                <a:pt x="121" y="43"/>
                              </a:lnTo>
                              <a:lnTo>
                                <a:pt x="72" y="92"/>
                              </a:lnTo>
                              <a:lnTo>
                                <a:pt x="34" y="156"/>
                              </a:lnTo>
                              <a:lnTo>
                                <a:pt x="9" y="231"/>
                              </a:lnTo>
                              <a:lnTo>
                                <a:pt x="0" y="315"/>
                              </a:lnTo>
                              <a:lnTo>
                                <a:pt x="0" y="14294"/>
                              </a:lnTo>
                              <a:lnTo>
                                <a:pt x="9" y="14377"/>
                              </a:lnTo>
                              <a:lnTo>
                                <a:pt x="34" y="14453"/>
                              </a:lnTo>
                              <a:lnTo>
                                <a:pt x="72" y="14517"/>
                              </a:lnTo>
                              <a:lnTo>
                                <a:pt x="121" y="14566"/>
                              </a:lnTo>
                              <a:lnTo>
                                <a:pt x="179" y="14598"/>
                              </a:lnTo>
                              <a:lnTo>
                                <a:pt x="244" y="14609"/>
                              </a:lnTo>
                              <a:lnTo>
                                <a:pt x="10618" y="14609"/>
                              </a:lnTo>
                              <a:lnTo>
                                <a:pt x="10682" y="14598"/>
                              </a:lnTo>
                              <a:lnTo>
                                <a:pt x="10741" y="14566"/>
                              </a:lnTo>
                              <a:lnTo>
                                <a:pt x="10790" y="14517"/>
                              </a:lnTo>
                              <a:lnTo>
                                <a:pt x="10828" y="14453"/>
                              </a:lnTo>
                              <a:lnTo>
                                <a:pt x="10853" y="14377"/>
                              </a:lnTo>
                              <a:lnTo>
                                <a:pt x="10861" y="14294"/>
                              </a:lnTo>
                              <a:lnTo>
                                <a:pt x="10861" y="315"/>
                              </a:lnTo>
                              <a:lnTo>
                                <a:pt x="10853" y="231"/>
                              </a:lnTo>
                              <a:lnTo>
                                <a:pt x="10828" y="156"/>
                              </a:lnTo>
                              <a:lnTo>
                                <a:pt x="10790" y="92"/>
                              </a:lnTo>
                              <a:lnTo>
                                <a:pt x="10741" y="43"/>
                              </a:lnTo>
                              <a:lnTo>
                                <a:pt x="10682" y="11"/>
                              </a:lnTo>
                              <a:lnTo>
                                <a:pt x="106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20C3D" id="Freeform 26" o:spid="_x0000_s1026" style="position:absolute;margin-left:26.1pt;margin-top:107pt;width:543.05pt;height:730.5pt;z-index:-3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61,14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" path="m10618,l244,,179,11,121,43,72,92,34,156,9,231,,315,,14294r9,83l34,14453r38,64l121,14566r58,32l244,14609r10374,l10682,14598r59,-32l10790,14517r38,-64l10853,14377r8,-83l10861,315r-8,-84l10828,156r-38,-64l10741,43r-59,-32l10618,xe" fillcolor="#fdfdfe" stroked="f">
                <v:path arrowok="t" o:connecttype="custom" o:connectlocs="6742430,1121410;154940,1121410;113665,1128395;76835,1148715;45720,1179830;21590,1220470;5715,1268095;0,1321435;0,10198100;5715,10250805;21590,10299065;45720,10339705;76835,10370820;113665,10391140;154940,10398125;6742430,10398125;6783070,10391140;6820535,10370820;6851650,10339705;6875780,10299065;6891655,10250805;6896735,10198100;6896735,1321435;6891655,1268095;6875780,1220470;6851650,1179830;6820535,1148715;6783070,1128395;6742430,1121410" o:connectangles="0,0,0,0,0,0,0,0,0,0,0,0,0,0,0,0,0,0,0,0,0,0,0,0,0,0,0,0,0"/>
                <w10:wrap anchorx="page" anchory="page"/>
              </v:shape>
            </w:pict>
          </mc:Fallback>
        </mc:AlternateContent>
      </w:r>
    </w:p>
    <w:p w14:paraId="5A1FED3D" w14:textId="6A1B421C" w:rsidR="00AF56E4" w:rsidRDefault="00B73B6A">
      <w:pPr>
        <w:spacing w:before="101"/>
        <w:ind w:left="589" w:right="529"/>
        <w:rPr>
          <w:sz w:val="24"/>
        </w:rPr>
      </w:pPr>
      <w:r>
        <w:rPr>
          <w:color w:val="231F20"/>
          <w:sz w:val="24"/>
        </w:rPr>
        <w:t>The following personal details of the nominee are required t</w:t>
      </w:r>
      <w:r w:rsidR="005106F0">
        <w:rPr>
          <w:color w:val="231F20"/>
          <w:sz w:val="24"/>
        </w:rPr>
        <w:t xml:space="preserve">o be provided in full so that the </w:t>
      </w:r>
      <w:r>
        <w:rPr>
          <w:color w:val="231F20"/>
          <w:sz w:val="24"/>
        </w:rPr>
        <w:t xml:space="preserve">nominee </w:t>
      </w:r>
      <w:r w:rsidR="005106F0">
        <w:rPr>
          <w:color w:val="231F20"/>
          <w:sz w:val="24"/>
        </w:rPr>
        <w:t>can be correctly identified</w:t>
      </w:r>
      <w:r>
        <w:rPr>
          <w:color w:val="231F20"/>
          <w:sz w:val="24"/>
        </w:rPr>
        <w:t>. These details are also required for the purpose of contacting the nominee should the nomination be successful.</w:t>
      </w:r>
    </w:p>
    <w:p w14:paraId="15DD26BD" w14:textId="77777777" w:rsidR="00AF56E4" w:rsidRDefault="00AF56E4">
      <w:pPr>
        <w:pStyle w:val="BodyText"/>
        <w:spacing w:before="11"/>
        <w:rPr>
          <w:i w:val="0"/>
          <w:sz w:val="23"/>
        </w:rPr>
      </w:pPr>
    </w:p>
    <w:p w14:paraId="6023D183" w14:textId="77777777" w:rsidR="00AF56E4" w:rsidRDefault="00B73B6A">
      <w:pPr>
        <w:pStyle w:val="BodyText"/>
        <w:tabs>
          <w:tab w:val="left" w:pos="6062"/>
        </w:tabs>
        <w:spacing w:before="1"/>
        <w:ind w:left="589"/>
      </w:pPr>
      <w:r>
        <w:rPr>
          <w:color w:val="231F20"/>
        </w:rPr>
        <w:t>Family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name</w:t>
      </w:r>
      <w:r>
        <w:rPr>
          <w:color w:val="231F20"/>
        </w:rPr>
        <w:tab/>
        <w:t>Given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name(s)</w:t>
      </w:r>
    </w:p>
    <w:p w14:paraId="592978E9" w14:textId="77777777" w:rsidR="00AF56E4" w:rsidRDefault="00AF56E4">
      <w:pPr>
        <w:pStyle w:val="BodyText"/>
      </w:pPr>
    </w:p>
    <w:p w14:paraId="2710792F" w14:textId="77777777" w:rsidR="00AF56E4" w:rsidRDefault="00B73B6A">
      <w:pPr>
        <w:pStyle w:val="BodyText"/>
        <w:ind w:left="589"/>
      </w:pPr>
      <w:r>
        <w:rPr>
          <w:color w:val="231F20"/>
        </w:rPr>
        <w:t>Address</w:t>
      </w:r>
    </w:p>
    <w:p w14:paraId="3E05C130" w14:textId="77777777" w:rsidR="00AF56E4" w:rsidRDefault="00AF56E4">
      <w:pPr>
        <w:pStyle w:val="BodyText"/>
        <w:spacing w:before="11"/>
        <w:rPr>
          <w:sz w:val="23"/>
        </w:rPr>
      </w:pPr>
    </w:p>
    <w:p w14:paraId="7DD1225B" w14:textId="77777777" w:rsidR="00AF56E4" w:rsidRDefault="00B73B6A">
      <w:pPr>
        <w:pStyle w:val="BodyText"/>
        <w:tabs>
          <w:tab w:val="left" w:pos="4694"/>
        </w:tabs>
        <w:spacing w:before="1"/>
        <w:ind w:left="589"/>
      </w:pPr>
      <w:r>
        <w:rPr>
          <w:color w:val="231F20"/>
        </w:rPr>
        <w:t>Phone</w:t>
      </w:r>
      <w:r>
        <w:rPr>
          <w:color w:val="231F20"/>
        </w:rPr>
        <w:tab/>
        <w:t>Email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address</w:t>
      </w:r>
    </w:p>
    <w:p w14:paraId="5B1FE7AE" w14:textId="77777777" w:rsidR="00AF56E4" w:rsidRDefault="00AF56E4">
      <w:pPr>
        <w:pStyle w:val="BodyText"/>
      </w:pPr>
    </w:p>
    <w:p w14:paraId="7207EA54" w14:textId="77777777" w:rsidR="00AF56E4" w:rsidRDefault="00B73B6A">
      <w:pPr>
        <w:pStyle w:val="BodyText"/>
        <w:spacing w:line="480" w:lineRule="auto"/>
        <w:ind w:left="589" w:right="7493"/>
      </w:pPr>
      <w:r>
        <w:rPr>
          <w:color w:val="231F20"/>
        </w:rPr>
        <w:t>Nominator’s Name Nominator’s email address</w:t>
      </w:r>
    </w:p>
    <w:p w14:paraId="34B59CD7" w14:textId="32C42A6D" w:rsidR="00AF56E4" w:rsidRDefault="00B73B6A">
      <w:pPr>
        <w:spacing w:before="48"/>
        <w:ind w:left="589"/>
        <w:rPr>
          <w:rFonts w:ascii="Myriad Pro Bold"/>
          <w:b/>
          <w:i/>
          <w:sz w:val="24"/>
        </w:rPr>
      </w:pPr>
      <w:r>
        <w:rPr>
          <w:rFonts w:ascii="Myriad Pro Bold"/>
          <w:b/>
          <w:i/>
          <w:color w:val="231F20"/>
          <w:sz w:val="24"/>
        </w:rPr>
        <w:t>Please outline how the nominee fulfills the following criteria</w:t>
      </w:r>
      <w:r w:rsidR="005106F0">
        <w:rPr>
          <w:rFonts w:ascii="Myriad Pro Bold"/>
          <w:b/>
          <w:i/>
          <w:color w:val="231F20"/>
          <w:sz w:val="24"/>
        </w:rPr>
        <w:t>, having already demonstrated</w:t>
      </w:r>
      <w:r>
        <w:rPr>
          <w:rFonts w:ascii="Myriad Pro Bold"/>
          <w:b/>
          <w:i/>
          <w:color w:val="231F20"/>
          <w:sz w:val="24"/>
        </w:rPr>
        <w:t>:</w:t>
      </w:r>
    </w:p>
    <w:p w14:paraId="364EB58E" w14:textId="045CECE2" w:rsidR="00AF56E4" w:rsidRDefault="005106F0">
      <w:pPr>
        <w:pStyle w:val="BodyText"/>
        <w:ind w:left="589"/>
      </w:pPr>
      <w:r>
        <w:rPr>
          <w:color w:val="231F20"/>
        </w:rPr>
        <w:t>The in</w:t>
      </w:r>
      <w:r w:rsidR="00B73B6A">
        <w:rPr>
          <w:color w:val="231F20"/>
        </w:rPr>
        <w:t>troduc</w:t>
      </w:r>
      <w:r>
        <w:rPr>
          <w:color w:val="231F20"/>
        </w:rPr>
        <w:t>tion of</w:t>
      </w:r>
      <w:r w:rsidR="00B73B6A">
        <w:rPr>
          <w:color w:val="231F20"/>
        </w:rPr>
        <w:t xml:space="preserve"> innovative procedures in administration and management.</w:t>
      </w:r>
    </w:p>
    <w:p w14:paraId="0497CD13" w14:textId="77777777" w:rsidR="00AF56E4" w:rsidRDefault="00AF56E4">
      <w:pPr>
        <w:pStyle w:val="BodyText"/>
        <w:rPr>
          <w:sz w:val="28"/>
        </w:rPr>
      </w:pPr>
    </w:p>
    <w:p w14:paraId="4EA30620" w14:textId="77777777" w:rsidR="00AF56E4" w:rsidRDefault="00AF56E4">
      <w:pPr>
        <w:pStyle w:val="BodyText"/>
        <w:rPr>
          <w:sz w:val="28"/>
        </w:rPr>
      </w:pPr>
    </w:p>
    <w:p w14:paraId="54A28626" w14:textId="77777777" w:rsidR="00F933AA" w:rsidRPr="00F933AA" w:rsidRDefault="00F933AA">
      <w:pPr>
        <w:pStyle w:val="BodyText"/>
        <w:rPr>
          <w:sz w:val="18"/>
          <w:szCs w:val="18"/>
        </w:rPr>
      </w:pPr>
    </w:p>
    <w:p w14:paraId="25EB85F1" w14:textId="2A9C73E9" w:rsidR="00AF56E4" w:rsidRDefault="00B73B6A">
      <w:pPr>
        <w:pStyle w:val="BodyText"/>
        <w:spacing w:before="1"/>
        <w:ind w:left="589"/>
      </w:pPr>
      <w:r>
        <w:rPr>
          <w:color w:val="231F20"/>
        </w:rPr>
        <w:t>Advancing the profile of the game by effective promotion, management and recruitment.</w:t>
      </w:r>
    </w:p>
    <w:p w14:paraId="577E4085" w14:textId="77777777" w:rsidR="00AF56E4" w:rsidRDefault="00AF56E4">
      <w:pPr>
        <w:pStyle w:val="BodyText"/>
        <w:rPr>
          <w:sz w:val="28"/>
        </w:rPr>
      </w:pPr>
    </w:p>
    <w:p w14:paraId="217E2395" w14:textId="77777777" w:rsidR="00AF56E4" w:rsidRDefault="00AF56E4">
      <w:pPr>
        <w:pStyle w:val="BodyText"/>
        <w:rPr>
          <w:sz w:val="28"/>
        </w:rPr>
      </w:pPr>
    </w:p>
    <w:p w14:paraId="7A015151" w14:textId="77777777" w:rsidR="00F933AA" w:rsidRPr="00F933AA" w:rsidRDefault="00F933AA">
      <w:pPr>
        <w:pStyle w:val="BodyText"/>
        <w:rPr>
          <w:sz w:val="18"/>
          <w:szCs w:val="18"/>
        </w:rPr>
      </w:pPr>
    </w:p>
    <w:p w14:paraId="3451E044" w14:textId="77777777" w:rsidR="00AF56E4" w:rsidRDefault="00B73B6A">
      <w:pPr>
        <w:pStyle w:val="BodyText"/>
        <w:ind w:left="589"/>
      </w:pPr>
      <w:r>
        <w:rPr>
          <w:color w:val="231F20"/>
        </w:rPr>
        <w:t>Increasing the representation of BA by gaining representation on relevant peak bodies.</w:t>
      </w:r>
    </w:p>
    <w:p w14:paraId="44154EAB" w14:textId="77777777" w:rsidR="00AF56E4" w:rsidRDefault="00AF56E4">
      <w:pPr>
        <w:pStyle w:val="BodyText"/>
        <w:rPr>
          <w:sz w:val="28"/>
        </w:rPr>
      </w:pPr>
    </w:p>
    <w:p w14:paraId="0077D848" w14:textId="77777777" w:rsidR="00AF56E4" w:rsidRDefault="00AF56E4">
      <w:pPr>
        <w:pStyle w:val="BodyText"/>
        <w:rPr>
          <w:sz w:val="28"/>
        </w:rPr>
      </w:pPr>
    </w:p>
    <w:p w14:paraId="1F9997C0" w14:textId="77777777" w:rsidR="00F933AA" w:rsidRPr="00F933AA" w:rsidRDefault="00F933AA">
      <w:pPr>
        <w:pStyle w:val="BodyText"/>
        <w:rPr>
          <w:sz w:val="18"/>
          <w:szCs w:val="18"/>
        </w:rPr>
      </w:pPr>
    </w:p>
    <w:p w14:paraId="6F815CE2" w14:textId="77777777" w:rsidR="00AF56E4" w:rsidRDefault="00B73B6A">
      <w:pPr>
        <w:pStyle w:val="BodyText"/>
        <w:spacing w:before="1"/>
        <w:ind w:left="589"/>
      </w:pPr>
      <w:r>
        <w:rPr>
          <w:color w:val="231F20"/>
        </w:rPr>
        <w:t>Outstanding communication with the general body of members and feeder groups.</w:t>
      </w:r>
    </w:p>
    <w:p w14:paraId="50D54D6A" w14:textId="77777777" w:rsidR="00AF56E4" w:rsidRDefault="00AF56E4">
      <w:pPr>
        <w:pStyle w:val="BodyText"/>
        <w:rPr>
          <w:sz w:val="28"/>
        </w:rPr>
      </w:pPr>
    </w:p>
    <w:p w14:paraId="2207AEC1" w14:textId="77777777" w:rsidR="00AF56E4" w:rsidRDefault="00AF56E4">
      <w:pPr>
        <w:pStyle w:val="BodyText"/>
        <w:rPr>
          <w:sz w:val="28"/>
        </w:rPr>
      </w:pPr>
    </w:p>
    <w:p w14:paraId="625F5606" w14:textId="77777777" w:rsidR="00F933AA" w:rsidRPr="00F933AA" w:rsidRDefault="00F933AA">
      <w:pPr>
        <w:pStyle w:val="BodyText"/>
        <w:rPr>
          <w:sz w:val="18"/>
          <w:szCs w:val="18"/>
        </w:rPr>
      </w:pPr>
    </w:p>
    <w:p w14:paraId="60F73E5F" w14:textId="5F913019" w:rsidR="00AF56E4" w:rsidRDefault="005106F0">
      <w:pPr>
        <w:pStyle w:val="BodyText"/>
        <w:ind w:left="589"/>
      </w:pPr>
      <w:r>
        <w:rPr>
          <w:color w:val="231F20"/>
        </w:rPr>
        <w:t>T</w:t>
      </w:r>
      <w:r w:rsidR="00B73B6A">
        <w:rPr>
          <w:color w:val="231F20"/>
        </w:rPr>
        <w:t>he ability to enthuse others to implement innovative ideas.</w:t>
      </w:r>
    </w:p>
    <w:p w14:paraId="0820BC80" w14:textId="2ECCB5AD" w:rsidR="00AF56E4" w:rsidRDefault="00F933AA" w:rsidP="00F933AA">
      <w:pPr>
        <w:pStyle w:val="BodyText"/>
        <w:tabs>
          <w:tab w:val="left" w:pos="7740"/>
        </w:tabs>
        <w:rPr>
          <w:sz w:val="28"/>
        </w:rPr>
      </w:pPr>
      <w:r>
        <w:rPr>
          <w:sz w:val="28"/>
        </w:rPr>
        <w:tab/>
      </w:r>
    </w:p>
    <w:p w14:paraId="6AEC22E2" w14:textId="77777777" w:rsidR="00AF56E4" w:rsidRDefault="00AF56E4">
      <w:pPr>
        <w:pStyle w:val="BodyText"/>
        <w:rPr>
          <w:sz w:val="28"/>
        </w:rPr>
      </w:pPr>
    </w:p>
    <w:p w14:paraId="7E7403A3" w14:textId="77777777" w:rsidR="00F933AA" w:rsidRPr="00F933AA" w:rsidRDefault="00F933AA">
      <w:pPr>
        <w:pStyle w:val="BodyText"/>
        <w:rPr>
          <w:sz w:val="18"/>
          <w:szCs w:val="18"/>
        </w:rPr>
      </w:pPr>
    </w:p>
    <w:p w14:paraId="1607007F" w14:textId="0C8BF55E" w:rsidR="00AF56E4" w:rsidRDefault="005106F0">
      <w:pPr>
        <w:pStyle w:val="BodyText"/>
        <w:spacing w:before="1"/>
        <w:ind w:left="589"/>
      </w:pPr>
      <w:r>
        <w:rPr>
          <w:color w:val="231F20"/>
        </w:rPr>
        <w:t>O</w:t>
      </w:r>
      <w:r w:rsidR="00B73B6A">
        <w:rPr>
          <w:color w:val="231F20"/>
        </w:rPr>
        <w:t>utstanding leadership qualities in working with all areas of the sport.</w:t>
      </w:r>
    </w:p>
    <w:p w14:paraId="25AAD338" w14:textId="77777777" w:rsidR="00AF56E4" w:rsidRDefault="00AF56E4">
      <w:pPr>
        <w:pStyle w:val="BodyText"/>
        <w:rPr>
          <w:sz w:val="28"/>
        </w:rPr>
      </w:pPr>
    </w:p>
    <w:p w14:paraId="2575CCCC" w14:textId="77777777" w:rsidR="00AF56E4" w:rsidRDefault="00AF56E4">
      <w:pPr>
        <w:pStyle w:val="BodyText"/>
        <w:rPr>
          <w:sz w:val="28"/>
        </w:rPr>
      </w:pPr>
    </w:p>
    <w:p w14:paraId="43BC6DCA" w14:textId="77777777" w:rsidR="00F933AA" w:rsidRPr="00F933AA" w:rsidRDefault="00F933AA">
      <w:pPr>
        <w:pStyle w:val="BodyText"/>
        <w:rPr>
          <w:sz w:val="18"/>
          <w:szCs w:val="18"/>
        </w:rPr>
      </w:pPr>
    </w:p>
    <w:p w14:paraId="7C228E5D" w14:textId="6BC21BE1" w:rsidR="00AF56E4" w:rsidRDefault="005106F0">
      <w:pPr>
        <w:pStyle w:val="BodyText"/>
        <w:ind w:left="589"/>
        <w:rPr>
          <w:color w:val="231F20"/>
        </w:rPr>
      </w:pPr>
      <w:r>
        <w:rPr>
          <w:color w:val="231F20"/>
        </w:rPr>
        <w:t>M</w:t>
      </w:r>
      <w:r w:rsidR="00B73B6A">
        <w:rPr>
          <w:color w:val="231F20"/>
        </w:rPr>
        <w:t>eritorious service at National and State/Territory level.</w:t>
      </w:r>
    </w:p>
    <w:p w14:paraId="5D7B3A26" w14:textId="77777777" w:rsidR="00F933AA" w:rsidRDefault="00F933AA">
      <w:pPr>
        <w:pStyle w:val="BodyText"/>
        <w:ind w:left="589"/>
        <w:rPr>
          <w:color w:val="231F20"/>
        </w:rPr>
      </w:pPr>
    </w:p>
    <w:p w14:paraId="5B72A9A2" w14:textId="77777777" w:rsidR="00F933AA" w:rsidRDefault="00F933AA">
      <w:pPr>
        <w:pStyle w:val="BodyText"/>
        <w:ind w:left="589"/>
        <w:rPr>
          <w:color w:val="231F20"/>
        </w:rPr>
      </w:pPr>
    </w:p>
    <w:p w14:paraId="7ABA357A" w14:textId="77777777" w:rsidR="00F933AA" w:rsidRDefault="00F933AA">
      <w:pPr>
        <w:pStyle w:val="BodyText"/>
        <w:ind w:left="589"/>
      </w:pPr>
    </w:p>
    <w:p w14:paraId="58E27FEB" w14:textId="3AA583B3" w:rsidR="00F933AA" w:rsidRDefault="00F933AA">
      <w:pPr>
        <w:pStyle w:val="BodyText"/>
        <w:ind w:left="589"/>
      </w:pPr>
      <w:r w:rsidRPr="00F933AA">
        <w:t>Athletes, coaches and officials who have a record of outstanding and exceptional performance, service or contribution to the sport of bowls in Australia</w:t>
      </w:r>
    </w:p>
    <w:sectPr w:rsidR="00F933AA">
      <w:type w:val="continuous"/>
      <w:pgSz w:w="11910" w:h="16840"/>
      <w:pgMar w:top="20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20B0604020202020204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 Bold">
    <w:altName w:val="Times New Roman"/>
    <w:panose1 w:val="020B0604020202020204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6E4"/>
    <w:rsid w:val="00086FF2"/>
    <w:rsid w:val="000F7CBF"/>
    <w:rsid w:val="001F3A2A"/>
    <w:rsid w:val="002145ED"/>
    <w:rsid w:val="00282F57"/>
    <w:rsid w:val="00385A8D"/>
    <w:rsid w:val="00462325"/>
    <w:rsid w:val="004B68A2"/>
    <w:rsid w:val="005106F0"/>
    <w:rsid w:val="00604958"/>
    <w:rsid w:val="006A320D"/>
    <w:rsid w:val="006A57B8"/>
    <w:rsid w:val="00AF56E4"/>
    <w:rsid w:val="00B12882"/>
    <w:rsid w:val="00B73B6A"/>
    <w:rsid w:val="00E30EEE"/>
    <w:rsid w:val="00F9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9E9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 of Fame general-edit</vt:lpstr>
    </vt:vector>
  </TitlesOfParts>
  <Company>Premier Technology Solutions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 of Fame general-edit</dc:title>
  <dc:subject/>
  <dc:creator>Aidan Davis</dc:creator>
  <cp:keywords/>
  <dc:description/>
  <cp:lastModifiedBy>Aidan Davis</cp:lastModifiedBy>
  <cp:revision>2</cp:revision>
  <cp:lastPrinted>2017-02-17T05:10:00Z</cp:lastPrinted>
  <dcterms:created xsi:type="dcterms:W3CDTF">2021-04-26T07:11:00Z</dcterms:created>
  <dcterms:modified xsi:type="dcterms:W3CDTF">2021-04-26T07:11:00Z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2015-03-26T00:00:00Z</vt:filetime>
  </property>
  <property fmtid="{D5CDD505-2E9C-101B-9397-08002B2CF9AE}" pid="3" name="Creator">
    <vt:lpwstr>Adobe Illustrator CC 2014 (Macintosh)</vt:lpwstr>
  </property>
  <property fmtid="{D5CDD505-2E9C-101B-9397-08002B2CF9AE}" pid="4" name="LastSaved">
    <vt:filetime>2017-02-17T00:00:00Z</vt:filetime>
  </property>
</Properties>
</file>